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68" w:rsidRDefault="00F13568" w:rsidP="00F13568">
      <w:pPr>
        <w:pStyle w:val="Style42"/>
        <w:widowControl/>
        <w:rPr>
          <w:rStyle w:val="FontStyle62"/>
          <w:rFonts w:ascii="Times New Roman" w:hAnsi="Times New Roman"/>
          <w:sz w:val="18"/>
          <w:szCs w:val="18"/>
        </w:rPr>
      </w:pPr>
      <w:r>
        <w:rPr>
          <w:rStyle w:val="FontStyle62"/>
          <w:rFonts w:ascii="Times New Roman" w:hAnsi="Times New Roman"/>
          <w:sz w:val="18"/>
          <w:szCs w:val="18"/>
        </w:rPr>
        <w:t xml:space="preserve">ДОГОВОР О ПРЕДОСТАВЛЕНИИ НАЧАЛЬНОГО ОБЩЕГО ОБРАЗОВАНИЯ </w:t>
      </w:r>
    </w:p>
    <w:p w:rsidR="00F13568" w:rsidRDefault="00F13568" w:rsidP="00F13568">
      <w:pPr>
        <w:pStyle w:val="Style42"/>
        <w:widowControl/>
        <w:rPr>
          <w:rStyle w:val="FontStyle62"/>
          <w:rFonts w:ascii="Times New Roman" w:hAnsi="Times New Roman"/>
          <w:sz w:val="18"/>
          <w:szCs w:val="18"/>
        </w:rPr>
      </w:pPr>
      <w:r>
        <w:rPr>
          <w:rStyle w:val="FontStyle62"/>
          <w:rFonts w:ascii="Times New Roman" w:hAnsi="Times New Roman"/>
          <w:sz w:val="18"/>
          <w:szCs w:val="18"/>
        </w:rPr>
        <w:t xml:space="preserve">МУНИЦИПАЛЬНЫМ ОБЩЕОБРАЗОВАТЕЛЬНЫМ УЧРЕЖДЕНИЕМ </w:t>
      </w:r>
    </w:p>
    <w:p w:rsidR="00F13568" w:rsidRDefault="00F13568" w:rsidP="00F13568">
      <w:pPr>
        <w:pStyle w:val="Style42"/>
        <w:widowControl/>
        <w:rPr>
          <w:rStyle w:val="FontStyle62"/>
          <w:rFonts w:ascii="Times New Roman" w:hAnsi="Times New Roman"/>
          <w:sz w:val="18"/>
          <w:szCs w:val="18"/>
        </w:rPr>
      </w:pPr>
      <w:r>
        <w:rPr>
          <w:rStyle w:val="FontStyle62"/>
          <w:rFonts w:ascii="Times New Roman" w:hAnsi="Times New Roman"/>
          <w:sz w:val="18"/>
          <w:szCs w:val="18"/>
        </w:rPr>
        <w:t xml:space="preserve">«ЦЕНТР ОБРАЗОВАНИЯ № 23 «СОЗВУЧИЕ» </w:t>
      </w:r>
    </w:p>
    <w:p w:rsidR="00F13568" w:rsidRDefault="00F13568" w:rsidP="00F13568">
      <w:pPr>
        <w:pStyle w:val="Style42"/>
        <w:widowControl/>
        <w:rPr>
          <w:sz w:val="20"/>
          <w:szCs w:val="20"/>
        </w:rPr>
      </w:pPr>
      <w:r>
        <w:rPr>
          <w:rStyle w:val="FontStyle62"/>
          <w:rFonts w:ascii="Times New Roman" w:hAnsi="Times New Roman"/>
          <w:sz w:val="18"/>
          <w:szCs w:val="18"/>
        </w:rPr>
        <w:t>Г. ВОЛОГДЫ</w:t>
      </w:r>
    </w:p>
    <w:p w:rsidR="00F13568" w:rsidRDefault="00932E7B" w:rsidP="00F13568">
      <w:pPr>
        <w:pStyle w:val="Style10"/>
        <w:widowControl/>
        <w:tabs>
          <w:tab w:val="left" w:leader="underscore" w:pos="3010"/>
          <w:tab w:val="left" w:leader="underscore" w:pos="4210"/>
          <w:tab w:val="left" w:leader="underscore" w:pos="6101"/>
        </w:tabs>
        <w:jc w:val="right"/>
        <w:rPr>
          <w:rStyle w:val="FontStyle65"/>
        </w:rPr>
      </w:pPr>
      <w:r>
        <w:rPr>
          <w:rStyle w:val="FontStyle65"/>
        </w:rPr>
        <w:t>«_</w:t>
      </w:r>
      <w:r>
        <w:rPr>
          <w:rStyle w:val="FontStyle65"/>
          <w:lang w:val="en-US"/>
        </w:rPr>
        <w:t>__</w:t>
      </w:r>
      <w:r>
        <w:rPr>
          <w:rStyle w:val="FontStyle65"/>
        </w:rPr>
        <w:t>_» _</w:t>
      </w:r>
      <w:r>
        <w:rPr>
          <w:rStyle w:val="FontStyle65"/>
          <w:lang w:val="en-US"/>
        </w:rPr>
        <w:t>____________</w:t>
      </w:r>
      <w:r w:rsidR="002C339B">
        <w:rPr>
          <w:rStyle w:val="FontStyle65"/>
        </w:rPr>
        <w:t>_ 20</w:t>
      </w:r>
      <w:r w:rsidR="002C339B">
        <w:rPr>
          <w:rStyle w:val="FontStyle65"/>
          <w:lang w:val="en-US"/>
        </w:rPr>
        <w:t>__</w:t>
      </w:r>
      <w:r w:rsidR="00F13568">
        <w:rPr>
          <w:rStyle w:val="FontStyle65"/>
        </w:rPr>
        <w:t>_ года</w:t>
      </w:r>
    </w:p>
    <w:p w:rsidR="00F13568" w:rsidRDefault="00F13568" w:rsidP="00F13568">
      <w:pPr>
        <w:pStyle w:val="Style10"/>
        <w:widowControl/>
        <w:tabs>
          <w:tab w:val="left" w:leader="underscore" w:pos="3010"/>
          <w:tab w:val="left" w:leader="underscore" w:pos="4210"/>
          <w:tab w:val="left" w:leader="underscore" w:pos="6101"/>
        </w:tabs>
        <w:jc w:val="right"/>
      </w:pPr>
    </w:p>
    <w:p w:rsidR="00F13568" w:rsidRDefault="00F13568" w:rsidP="00F13568">
      <w:pPr>
        <w:pStyle w:val="Style46"/>
        <w:widowControl/>
        <w:tabs>
          <w:tab w:val="left" w:leader="underscore" w:pos="6384"/>
        </w:tabs>
        <w:jc w:val="both"/>
        <w:rPr>
          <w:rStyle w:val="FontStyle65"/>
        </w:rPr>
      </w:pPr>
      <w:r>
        <w:rPr>
          <w:rStyle w:val="FontStyle65"/>
        </w:rPr>
        <w:t xml:space="preserve">Муниципальное общеобразовательное учреждение «Центр образования № 23 «Созвучие» </w:t>
      </w:r>
      <w:proofErr w:type="gramStart"/>
      <w:r>
        <w:rPr>
          <w:rStyle w:val="FontStyle65"/>
        </w:rPr>
        <w:t>г</w:t>
      </w:r>
      <w:proofErr w:type="gramEnd"/>
      <w:r>
        <w:rPr>
          <w:rStyle w:val="FontStyle65"/>
        </w:rPr>
        <w:t xml:space="preserve">. Вологда (в дальнейшем </w:t>
      </w:r>
      <w:r>
        <w:rPr>
          <w:rStyle w:val="FontStyle64"/>
        </w:rPr>
        <w:t xml:space="preserve">— Учреждение) </w:t>
      </w:r>
      <w:r>
        <w:rPr>
          <w:rStyle w:val="FontStyle65"/>
        </w:rPr>
        <w:t>на основании лицензии и свидетельства о государственной аккредитации в лице директора Ягненковой Анны Леонидовны</w:t>
      </w:r>
      <w:r>
        <w:rPr>
          <w:rStyle w:val="FontStyle69"/>
        </w:rPr>
        <w:t xml:space="preserve">, </w:t>
      </w:r>
      <w:r>
        <w:rPr>
          <w:rStyle w:val="FontStyle65"/>
        </w:rPr>
        <w:t>действующего на основании Устава с одной стороны, и, с другой стороны,</w:t>
      </w:r>
    </w:p>
    <w:p w:rsidR="00F13568" w:rsidRDefault="00F13568" w:rsidP="00F13568">
      <w:pPr>
        <w:pStyle w:val="Style10"/>
        <w:widowControl/>
        <w:tabs>
          <w:tab w:val="left" w:leader="underscore" w:pos="6326"/>
        </w:tabs>
        <w:rPr>
          <w:rStyle w:val="FontStyle65"/>
        </w:rPr>
      </w:pPr>
      <w:r>
        <w:rPr>
          <w:rStyle w:val="FontStyle65"/>
        </w:rPr>
        <w:t>_____________________________________________________________________________________________</w:t>
      </w:r>
      <w:r>
        <w:rPr>
          <w:rStyle w:val="FontStyle69"/>
          <w:sz w:val="16"/>
          <w:szCs w:val="16"/>
        </w:rPr>
        <w:t xml:space="preserve">ФИО и статус </w:t>
      </w:r>
      <w:r>
        <w:rPr>
          <w:rStyle w:val="FontStyle61"/>
          <w:sz w:val="16"/>
          <w:szCs w:val="16"/>
        </w:rPr>
        <w:t xml:space="preserve">законного представителя </w:t>
      </w:r>
      <w:r>
        <w:rPr>
          <w:rStyle w:val="FontStyle69"/>
          <w:sz w:val="16"/>
          <w:szCs w:val="16"/>
        </w:rPr>
        <w:t>несовершеннолетнего — мать, отец, опекун</w:t>
      </w:r>
      <w:r>
        <w:rPr>
          <w:rStyle w:val="FontStyle69"/>
          <w:sz w:val="20"/>
          <w:szCs w:val="20"/>
        </w:rPr>
        <w:t xml:space="preserve">, </w:t>
      </w:r>
      <w:r>
        <w:rPr>
          <w:rStyle w:val="FontStyle65"/>
        </w:rPr>
        <w:t xml:space="preserve">(в дальнейшем — </w:t>
      </w:r>
      <w:r>
        <w:rPr>
          <w:rStyle w:val="FontStyle64"/>
        </w:rPr>
        <w:t xml:space="preserve">Родители) </w:t>
      </w:r>
      <w:r>
        <w:rPr>
          <w:rStyle w:val="FontStyle65"/>
        </w:rPr>
        <w:t>заключили в соответствии с Законом Российской Федерации «Об образовании» настоящий договор о нижеследующем:</w:t>
      </w:r>
    </w:p>
    <w:p w:rsidR="00F13568" w:rsidRDefault="00F13568" w:rsidP="00F13568">
      <w:pPr>
        <w:pStyle w:val="Style46"/>
        <w:widowControl/>
        <w:rPr>
          <w:rStyle w:val="FontStyle64"/>
        </w:rPr>
      </w:pPr>
      <w:r>
        <w:rPr>
          <w:rStyle w:val="FontStyle64"/>
        </w:rPr>
        <w:t>1. Предмет договора</w:t>
      </w:r>
    </w:p>
    <w:p w:rsidR="00F13568" w:rsidRDefault="00F13568" w:rsidP="00F13568">
      <w:pPr>
        <w:pStyle w:val="Style37"/>
        <w:widowControl/>
        <w:jc w:val="both"/>
        <w:rPr>
          <w:rStyle w:val="FontStyle69"/>
        </w:rPr>
      </w:pPr>
      <w:r>
        <w:rPr>
          <w:rStyle w:val="FontStyle65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начального общего образования. </w:t>
      </w:r>
    </w:p>
    <w:p w:rsidR="00F13568" w:rsidRDefault="00F13568" w:rsidP="00F13568">
      <w:pPr>
        <w:pStyle w:val="Style46"/>
        <w:widowControl/>
        <w:rPr>
          <w:rStyle w:val="FontStyle64"/>
        </w:rPr>
      </w:pPr>
    </w:p>
    <w:p w:rsidR="00F13568" w:rsidRPr="00DA34D3" w:rsidRDefault="00DA34D3" w:rsidP="00F13568">
      <w:pPr>
        <w:pStyle w:val="Style46"/>
        <w:widowControl/>
        <w:rPr>
          <w:rStyle w:val="FontStyle64"/>
        </w:rPr>
      </w:pPr>
      <w:r>
        <w:rPr>
          <w:rStyle w:val="FontStyle64"/>
        </w:rPr>
        <w:t>2. Обязанности и права Учреждения</w:t>
      </w:r>
    </w:p>
    <w:p w:rsidR="00F13568" w:rsidRDefault="00F13568" w:rsidP="00F13568">
      <w:pPr>
        <w:pStyle w:val="Style50"/>
        <w:widowControl/>
        <w:numPr>
          <w:ilvl w:val="0"/>
          <w:numId w:val="1"/>
        </w:numPr>
        <w:tabs>
          <w:tab w:val="left" w:pos="446"/>
          <w:tab w:val="left" w:leader="underscore" w:pos="6398"/>
        </w:tabs>
        <w:rPr>
          <w:rStyle w:val="FontStyle65"/>
        </w:rPr>
      </w:pPr>
      <w:r>
        <w:rPr>
          <w:rStyle w:val="FontStyle65"/>
        </w:rPr>
        <w:t xml:space="preserve">Учреждение обязуется обеспечить предоставление </w:t>
      </w:r>
      <w:proofErr w:type="gramStart"/>
      <w:r>
        <w:rPr>
          <w:rStyle w:val="FontStyle65"/>
        </w:rPr>
        <w:t>обучающемуся</w:t>
      </w:r>
      <w:proofErr w:type="gramEnd"/>
      <w:r>
        <w:rPr>
          <w:rStyle w:val="FontStyle65"/>
        </w:rPr>
        <w:t xml:space="preserve"> бесплатного качественного начального общего образования 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F13568" w:rsidRDefault="00F13568" w:rsidP="00F13568">
      <w:pPr>
        <w:pStyle w:val="Style50"/>
        <w:widowControl/>
        <w:numPr>
          <w:ilvl w:val="0"/>
          <w:numId w:val="2"/>
        </w:numPr>
        <w:tabs>
          <w:tab w:val="left" w:pos="451"/>
          <w:tab w:val="left" w:leader="underscore" w:pos="6403"/>
        </w:tabs>
        <w:spacing w:line="216" w:lineRule="exact"/>
        <w:rPr>
          <w:rStyle w:val="FontStyle65"/>
        </w:rPr>
      </w:pPr>
      <w:r>
        <w:rPr>
          <w:rStyle w:val="FontStyle65"/>
        </w:rPr>
        <w:t xml:space="preserve">Учреждение  обязуется обеспечить реализацию </w:t>
      </w:r>
      <w:proofErr w:type="gramStart"/>
      <w:r>
        <w:rPr>
          <w:rStyle w:val="FontStyle65"/>
        </w:rPr>
        <w:t>обучающемуся</w:t>
      </w:r>
      <w:proofErr w:type="gramEnd"/>
      <w:r>
        <w:rPr>
          <w:rStyle w:val="FontStyle65"/>
        </w:rPr>
        <w:t xml:space="preserve"> основной образовательной программы начального общего образования Учреждения в соответствии с учебным планом и расписанием занятий.</w:t>
      </w:r>
    </w:p>
    <w:p w:rsidR="00F13568" w:rsidRDefault="00F13568" w:rsidP="00F13568">
      <w:pPr>
        <w:pStyle w:val="Style50"/>
        <w:widowControl/>
        <w:numPr>
          <w:ilvl w:val="0"/>
          <w:numId w:val="2"/>
        </w:numPr>
        <w:tabs>
          <w:tab w:val="left" w:pos="451"/>
          <w:tab w:val="left" w:leader="underscore" w:pos="6403"/>
        </w:tabs>
        <w:spacing w:line="216" w:lineRule="exact"/>
        <w:rPr>
          <w:rStyle w:val="FontStyle65"/>
        </w:rPr>
      </w:pPr>
      <w:r>
        <w:rPr>
          <w:rStyle w:val="FontStyle65"/>
        </w:rPr>
        <w:t xml:space="preserve">Учреждение обязуется обеспечить проведение </w:t>
      </w:r>
      <w:proofErr w:type="gramStart"/>
      <w:r>
        <w:rPr>
          <w:rStyle w:val="FontStyle65"/>
        </w:rPr>
        <w:t>воспитательной</w:t>
      </w:r>
      <w:proofErr w:type="gramEnd"/>
      <w:r>
        <w:rPr>
          <w:rStyle w:val="FontStyle65"/>
        </w:rPr>
        <w:t xml:space="preserve"> работы с обучающимся в соответствии с требованиями федерального государственного образовательного стандарта и разрабатываемой Учреждением программой духовно-нравственного воспитания и развития </w:t>
      </w:r>
      <w:proofErr w:type="gramStart"/>
      <w:r>
        <w:rPr>
          <w:rStyle w:val="FontStyle65"/>
        </w:rPr>
        <w:t>обучающихся</w:t>
      </w:r>
      <w:proofErr w:type="gramEnd"/>
      <w:r>
        <w:rPr>
          <w:rStyle w:val="FontStyle65"/>
        </w:rPr>
        <w:t>.</w:t>
      </w:r>
    </w:p>
    <w:p w:rsidR="00F13568" w:rsidRDefault="00F13568" w:rsidP="00F13568">
      <w:pPr>
        <w:pStyle w:val="Style50"/>
        <w:widowControl/>
        <w:numPr>
          <w:ilvl w:val="0"/>
          <w:numId w:val="3"/>
        </w:numPr>
        <w:tabs>
          <w:tab w:val="left" w:pos="451"/>
        </w:tabs>
        <w:ind w:right="5"/>
        <w:rPr>
          <w:rStyle w:val="FontStyle65"/>
        </w:rPr>
      </w:pPr>
      <w:r>
        <w:rPr>
          <w:rStyle w:val="FontStyle65"/>
        </w:rPr>
        <w:t>Учреждение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 с учётом его индивидуальных особенностей.</w:t>
      </w:r>
    </w:p>
    <w:p w:rsidR="00F13568" w:rsidRDefault="00F13568" w:rsidP="00F13568">
      <w:pPr>
        <w:pStyle w:val="Style50"/>
        <w:widowControl/>
        <w:numPr>
          <w:ilvl w:val="0"/>
          <w:numId w:val="3"/>
        </w:numPr>
        <w:tabs>
          <w:tab w:val="left" w:pos="451"/>
        </w:tabs>
        <w:ind w:right="5"/>
        <w:rPr>
          <w:rStyle w:val="FontStyle65"/>
        </w:rPr>
      </w:pPr>
      <w:r>
        <w:rPr>
          <w:rStyle w:val="FontStyle65"/>
        </w:rPr>
        <w:t>Учреждение  обязуется обеспечить, при условии соблюдения другими участниками договора принятых на себя обязательств, освоение обучающимся основной образовательной программы начального общего образования.</w:t>
      </w:r>
    </w:p>
    <w:p w:rsidR="00F13568" w:rsidRDefault="00F13568" w:rsidP="00F13568">
      <w:pPr>
        <w:pStyle w:val="Style50"/>
        <w:widowControl/>
        <w:numPr>
          <w:ilvl w:val="0"/>
          <w:numId w:val="3"/>
        </w:numPr>
        <w:tabs>
          <w:tab w:val="left" w:pos="451"/>
        </w:tabs>
        <w:ind w:right="10"/>
        <w:rPr>
          <w:rStyle w:val="FontStyle65"/>
        </w:rPr>
      </w:pPr>
      <w:r>
        <w:rPr>
          <w:rStyle w:val="FontStyle65"/>
        </w:rPr>
        <w:t>Учреждение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процессу.</w:t>
      </w:r>
    </w:p>
    <w:p w:rsidR="00F13568" w:rsidRDefault="00F13568" w:rsidP="00F13568">
      <w:pPr>
        <w:pStyle w:val="Style50"/>
        <w:widowControl/>
        <w:numPr>
          <w:ilvl w:val="0"/>
          <w:numId w:val="3"/>
        </w:numPr>
        <w:tabs>
          <w:tab w:val="left" w:pos="451"/>
        </w:tabs>
        <w:rPr>
          <w:rStyle w:val="FontStyle65"/>
        </w:rPr>
      </w:pPr>
      <w:r>
        <w:rPr>
          <w:rStyle w:val="FontStyle65"/>
        </w:rPr>
        <w:t>Учреждение  принимает на себя ответственность за жизнь и здоровье обучающегося во время образовательного процесса.</w:t>
      </w:r>
    </w:p>
    <w:p w:rsidR="00F13568" w:rsidRDefault="00F13568" w:rsidP="00F13568">
      <w:pPr>
        <w:pStyle w:val="Style50"/>
        <w:widowControl/>
        <w:numPr>
          <w:ilvl w:val="0"/>
          <w:numId w:val="3"/>
        </w:numPr>
        <w:tabs>
          <w:tab w:val="left" w:pos="451"/>
        </w:tabs>
        <w:ind w:right="10"/>
        <w:rPr>
          <w:rStyle w:val="FontStyle65"/>
        </w:rPr>
      </w:pPr>
      <w:r>
        <w:rPr>
          <w:rStyle w:val="FontStyle65"/>
        </w:rPr>
        <w:t>Учреждение 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обучающегося, по оказанию дополнительных образовательных услуг.</w:t>
      </w:r>
    </w:p>
    <w:p w:rsidR="00F13568" w:rsidRDefault="00F13568" w:rsidP="00F13568">
      <w:pPr>
        <w:pStyle w:val="Style50"/>
        <w:widowControl/>
        <w:numPr>
          <w:ilvl w:val="0"/>
          <w:numId w:val="3"/>
        </w:numPr>
        <w:tabs>
          <w:tab w:val="left" w:pos="451"/>
        </w:tabs>
        <w:ind w:right="5"/>
        <w:rPr>
          <w:rStyle w:val="FontStyle65"/>
        </w:rPr>
      </w:pPr>
      <w:r>
        <w:rPr>
          <w:rStyle w:val="FontStyle65"/>
        </w:rPr>
        <w:t>Учреждение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F13568" w:rsidRDefault="00F13568" w:rsidP="00F13568">
      <w:pPr>
        <w:pStyle w:val="Style50"/>
        <w:widowControl/>
        <w:numPr>
          <w:ilvl w:val="0"/>
          <w:numId w:val="3"/>
        </w:numPr>
        <w:tabs>
          <w:tab w:val="left" w:pos="451"/>
        </w:tabs>
        <w:ind w:right="5"/>
        <w:rPr>
          <w:rStyle w:val="FontStyle65"/>
        </w:rPr>
      </w:pPr>
      <w:proofErr w:type="gramStart"/>
      <w:r>
        <w:rPr>
          <w:rStyle w:val="FontStyle65"/>
        </w:rPr>
        <w:t>Учреждение обязуется ознакомить обучающегося и (или) его Родителей с Уставом Учреждения, лицензией на право ведения образовательной деятельности, со свидетельством о государственной аккредитации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процесса, а также не менее чем за 5 рабочих дней информировать Родителей о проведении родительских собраний и иных школьных мероприятий, в которых Родители обязаны или имеют</w:t>
      </w:r>
      <w:proofErr w:type="gramEnd"/>
      <w:r>
        <w:rPr>
          <w:rStyle w:val="FontStyle65"/>
        </w:rPr>
        <w:t xml:space="preserve"> право принимать участие.</w:t>
      </w:r>
    </w:p>
    <w:p w:rsidR="00F13568" w:rsidRDefault="00F13568" w:rsidP="00F13568">
      <w:pPr>
        <w:pStyle w:val="Style50"/>
        <w:widowControl/>
        <w:numPr>
          <w:ilvl w:val="0"/>
          <w:numId w:val="4"/>
        </w:numPr>
        <w:tabs>
          <w:tab w:val="left" w:pos="533"/>
        </w:tabs>
        <w:ind w:right="5"/>
        <w:rPr>
          <w:rStyle w:val="FontStyle65"/>
        </w:rPr>
      </w:pPr>
      <w:r>
        <w:rPr>
          <w:rStyle w:val="FontStyle65"/>
        </w:rPr>
        <w:t xml:space="preserve">Учреждение обязуется осуществлять текущий и промежуточный контроль за успеваемостью и поведением </w:t>
      </w:r>
      <w:proofErr w:type="gramStart"/>
      <w:r>
        <w:rPr>
          <w:rStyle w:val="FontStyle65"/>
        </w:rPr>
        <w:t>обучающегося</w:t>
      </w:r>
      <w:proofErr w:type="gramEnd"/>
      <w:r>
        <w:rPr>
          <w:rStyle w:val="FontStyle65"/>
        </w:rPr>
        <w:t xml:space="preserve"> и в доступной форме информировать о его результатах Родителей и обучающегося.</w:t>
      </w:r>
    </w:p>
    <w:p w:rsidR="00F13568" w:rsidRDefault="00F13568" w:rsidP="00F13568">
      <w:pPr>
        <w:pStyle w:val="Style50"/>
        <w:widowControl/>
        <w:numPr>
          <w:ilvl w:val="0"/>
          <w:numId w:val="4"/>
        </w:numPr>
        <w:tabs>
          <w:tab w:val="left" w:pos="533"/>
        </w:tabs>
        <w:ind w:right="10"/>
        <w:rPr>
          <w:rStyle w:val="FontStyle65"/>
        </w:rPr>
      </w:pPr>
      <w:r>
        <w:rPr>
          <w:rStyle w:val="FontStyle65"/>
        </w:rPr>
        <w:t>Учреждение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Учреждения в рамках реализуемых образовательных программ.</w:t>
      </w:r>
    </w:p>
    <w:p w:rsidR="00F13568" w:rsidRDefault="00F13568" w:rsidP="00F13568">
      <w:pPr>
        <w:pStyle w:val="Style50"/>
        <w:widowControl/>
        <w:numPr>
          <w:ilvl w:val="0"/>
          <w:numId w:val="4"/>
        </w:numPr>
        <w:tabs>
          <w:tab w:val="left" w:pos="533"/>
        </w:tabs>
        <w:rPr>
          <w:rStyle w:val="FontStyle65"/>
        </w:rPr>
      </w:pPr>
      <w:r>
        <w:rPr>
          <w:rStyle w:val="FontStyle65"/>
        </w:rPr>
        <w:t>Учреждение  вправе требовать от обучающегося и Родителей соблюдения Устава Учреждения, правил внутреннего распорядка и иных актов Учреждения, регламентирующих его деятельность.</w:t>
      </w:r>
    </w:p>
    <w:p w:rsidR="00F13568" w:rsidRDefault="00F13568" w:rsidP="00F13568">
      <w:pPr>
        <w:pStyle w:val="Style46"/>
        <w:widowControl/>
        <w:rPr>
          <w:rStyle w:val="FontStyle64"/>
        </w:rPr>
      </w:pPr>
    </w:p>
    <w:p w:rsidR="00F13568" w:rsidRDefault="00F13568" w:rsidP="00F13568">
      <w:pPr>
        <w:pStyle w:val="Style46"/>
        <w:widowControl/>
        <w:rPr>
          <w:rStyle w:val="FontStyle64"/>
        </w:rPr>
      </w:pPr>
      <w:r>
        <w:rPr>
          <w:rStyle w:val="FontStyle64"/>
        </w:rPr>
        <w:t>3. Обязанности и права Родителей</w:t>
      </w:r>
    </w:p>
    <w:p w:rsidR="00F13568" w:rsidRDefault="00F13568" w:rsidP="00F13568">
      <w:pPr>
        <w:pStyle w:val="Style50"/>
        <w:widowControl/>
        <w:tabs>
          <w:tab w:val="left" w:pos="142"/>
          <w:tab w:val="left" w:pos="432"/>
        </w:tabs>
        <w:ind w:right="10"/>
        <w:rPr>
          <w:rStyle w:val="FontStyle65"/>
        </w:rPr>
      </w:pPr>
      <w:r>
        <w:rPr>
          <w:rStyle w:val="FontStyle65"/>
        </w:rPr>
        <w:t xml:space="preserve">3.1. </w:t>
      </w:r>
      <w:proofErr w:type="gramStart"/>
      <w:r>
        <w:rPr>
          <w:rStyle w:val="FontStyle65"/>
        </w:rPr>
        <w:t>Родители обучающегося обязаны обеспечить получение детьми основного общего образования и создать условия для получения обучающимся среднего (полного) общего образования, в том числе: обеспечить посещение обучающимся занятий согласно учебному плану и учебному расписанию Учреждения; обеспечить выполнение обучающимся домашних заданий;</w:t>
      </w:r>
      <w:proofErr w:type="gramEnd"/>
      <w:r>
        <w:rPr>
          <w:rStyle w:val="FontStyle65"/>
        </w:rPr>
        <w:t xml:space="preserve"> обеспечить обучающегося за свой счёт предметами, необходимыми для </w:t>
      </w:r>
      <w:proofErr w:type="gramStart"/>
      <w:r>
        <w:rPr>
          <w:rStyle w:val="FontStyle65"/>
        </w:rPr>
        <w:t>участия</w:t>
      </w:r>
      <w:proofErr w:type="gramEnd"/>
      <w:r>
        <w:rPr>
          <w:rStyle w:val="FontStyle65"/>
        </w:rPr>
        <w:t xml:space="preserve"> обучающегося в образовательном процессе (</w:t>
      </w:r>
      <w:proofErr w:type="spellStart"/>
      <w:r>
        <w:rPr>
          <w:rStyle w:val="FontStyle65"/>
        </w:rPr>
        <w:t>письменно-канцелярскими</w:t>
      </w:r>
      <w:proofErr w:type="spellEnd"/>
      <w:r>
        <w:rPr>
          <w:rStyle w:val="FontStyle65"/>
        </w:rPr>
        <w:t xml:space="preserve"> принадлежностями, спортивной формой и т. п.), в количестве, соответствующем возрасту и потребностям обучающегося.</w:t>
      </w:r>
    </w:p>
    <w:p w:rsidR="00F13568" w:rsidRDefault="00F13568" w:rsidP="00F13568">
      <w:pPr>
        <w:pStyle w:val="Style50"/>
        <w:widowControl/>
        <w:tabs>
          <w:tab w:val="left" w:pos="142"/>
          <w:tab w:val="left" w:pos="432"/>
        </w:tabs>
        <w:ind w:right="10"/>
        <w:rPr>
          <w:rStyle w:val="FontStyle65"/>
        </w:rPr>
      </w:pPr>
      <w:r>
        <w:rPr>
          <w:rStyle w:val="FontStyle65"/>
        </w:rPr>
        <w:lastRenderedPageBreak/>
        <w:t>3.2. Родители обязаны выполнять Устав Учреждения, правила внутреннего распорядка и иные акты Учреждения, регламентирующие его деятельность.</w:t>
      </w:r>
    </w:p>
    <w:p w:rsidR="00F13568" w:rsidRDefault="00F13568" w:rsidP="00F13568">
      <w:pPr>
        <w:pStyle w:val="Style50"/>
        <w:widowControl/>
        <w:tabs>
          <w:tab w:val="left" w:pos="142"/>
          <w:tab w:val="left" w:pos="432"/>
        </w:tabs>
        <w:spacing w:line="216" w:lineRule="exact"/>
        <w:ind w:right="24"/>
        <w:rPr>
          <w:rStyle w:val="FontStyle65"/>
        </w:rPr>
      </w:pPr>
      <w:r>
        <w:rPr>
          <w:rStyle w:val="FontStyle65"/>
        </w:rPr>
        <w:t xml:space="preserve">3.3. Родители обязаны проявлять уважение к педагогам, администрации и техническому персоналу Учреждения и воспитывать чувство уважения к ним </w:t>
      </w:r>
      <w:proofErr w:type="gramStart"/>
      <w:r>
        <w:rPr>
          <w:rStyle w:val="FontStyle65"/>
        </w:rPr>
        <w:t>у</w:t>
      </w:r>
      <w:proofErr w:type="gramEnd"/>
      <w:r>
        <w:rPr>
          <w:rStyle w:val="FontStyle65"/>
        </w:rPr>
        <w:t xml:space="preserve"> обучающегося.</w:t>
      </w:r>
    </w:p>
    <w:p w:rsidR="00F13568" w:rsidRDefault="00F13568" w:rsidP="00F13568">
      <w:pPr>
        <w:pStyle w:val="Style50"/>
        <w:widowControl/>
        <w:tabs>
          <w:tab w:val="left" w:pos="142"/>
          <w:tab w:val="left" w:pos="518"/>
        </w:tabs>
        <w:ind w:right="10"/>
        <w:rPr>
          <w:rStyle w:val="FontStyle65"/>
        </w:rPr>
      </w:pPr>
      <w:r>
        <w:rPr>
          <w:rStyle w:val="FontStyle65"/>
        </w:rPr>
        <w:t xml:space="preserve">3.4. Родители обязаны при поступлении обучающегося в Учреждение и в процессе его обучения своевременно </w:t>
      </w:r>
      <w:proofErr w:type="gramStart"/>
      <w:r>
        <w:rPr>
          <w:rStyle w:val="FontStyle65"/>
        </w:rPr>
        <w:t>предоставлять необходимые документы</w:t>
      </w:r>
      <w:proofErr w:type="gramEnd"/>
      <w:r>
        <w:rPr>
          <w:rStyle w:val="FontStyle65"/>
        </w:rPr>
        <w:t xml:space="preserve"> и сведения о состоянии здоровья обучающегося и сведения о Родителях, а также сообщать руководителю Учреждения или классному руководителю об их изменении.</w:t>
      </w:r>
    </w:p>
    <w:p w:rsidR="00F13568" w:rsidRDefault="00F13568" w:rsidP="00F13568">
      <w:pPr>
        <w:pStyle w:val="Style50"/>
        <w:widowControl/>
        <w:tabs>
          <w:tab w:val="left" w:pos="142"/>
          <w:tab w:val="left" w:pos="461"/>
        </w:tabs>
        <w:rPr>
          <w:rStyle w:val="FontStyle65"/>
        </w:rPr>
      </w:pPr>
      <w:r>
        <w:rPr>
          <w:rStyle w:val="FontStyle65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Учреждения или классного руководителя приходить для беседы при наличии претензий Учреждения к поведению обучающегося или его отношению к получению начального общего образования.</w:t>
      </w:r>
    </w:p>
    <w:p w:rsidR="00F13568" w:rsidRDefault="00F13568" w:rsidP="00F13568">
      <w:pPr>
        <w:pStyle w:val="Style50"/>
        <w:widowControl/>
        <w:tabs>
          <w:tab w:val="left" w:pos="142"/>
          <w:tab w:val="left" w:pos="461"/>
        </w:tabs>
        <w:ind w:right="10"/>
        <w:rPr>
          <w:rStyle w:val="FontStyle65"/>
        </w:rPr>
      </w:pPr>
      <w:r>
        <w:rPr>
          <w:rStyle w:val="FontStyle65"/>
        </w:rPr>
        <w:t>3.6. Родители обязаны извещать руководителя Учреждения или классного руководителя об уважительных причинах отсутствия обучающегося на занятиях.</w:t>
      </w:r>
    </w:p>
    <w:p w:rsidR="00F13568" w:rsidRDefault="00F13568" w:rsidP="00F13568">
      <w:pPr>
        <w:pStyle w:val="Style50"/>
        <w:widowControl/>
        <w:tabs>
          <w:tab w:val="left" w:pos="142"/>
          <w:tab w:val="left" w:pos="461"/>
        </w:tabs>
        <w:ind w:right="24"/>
        <w:rPr>
          <w:rStyle w:val="FontStyle65"/>
        </w:rPr>
      </w:pPr>
      <w:r>
        <w:rPr>
          <w:rStyle w:val="FontStyle65"/>
        </w:rPr>
        <w:t xml:space="preserve">3.7. </w:t>
      </w:r>
      <w:proofErr w:type="gramStart"/>
      <w:r>
        <w:rPr>
          <w:rStyle w:val="FontStyle65"/>
        </w:rPr>
        <w:t>Родители обязаны возмещать ущерб, причинённый обучающимся имуществу Учреждения, в соответствии с законодательством Российской Федерации.</w:t>
      </w:r>
      <w:proofErr w:type="gramEnd"/>
    </w:p>
    <w:p w:rsidR="00F13568" w:rsidRDefault="00F13568" w:rsidP="00F13568">
      <w:pPr>
        <w:pStyle w:val="Style50"/>
        <w:widowControl/>
        <w:tabs>
          <w:tab w:val="left" w:pos="142"/>
          <w:tab w:val="left" w:pos="461"/>
        </w:tabs>
        <w:ind w:right="24"/>
        <w:rPr>
          <w:rStyle w:val="FontStyle65"/>
        </w:rPr>
      </w:pPr>
      <w:r>
        <w:rPr>
          <w:rStyle w:val="FontStyle65"/>
        </w:rPr>
        <w:t>3.8. Родители обязаны обеспечить бережное хранение и использование обучающимся учебников, учебных пособий Учреждения, возмещать ущерб, причиненный обучающимся учебникам и учебным пособиям Учреждения.</w:t>
      </w:r>
    </w:p>
    <w:p w:rsidR="00F13568" w:rsidRDefault="00F13568" w:rsidP="00F13568">
      <w:pPr>
        <w:pStyle w:val="Style50"/>
        <w:widowControl/>
        <w:tabs>
          <w:tab w:val="left" w:pos="142"/>
          <w:tab w:val="left" w:pos="552"/>
        </w:tabs>
        <w:spacing w:line="216" w:lineRule="exact"/>
        <w:rPr>
          <w:rStyle w:val="FontStyle65"/>
        </w:rPr>
      </w:pPr>
      <w:r>
        <w:rPr>
          <w:rStyle w:val="FontStyle65"/>
        </w:rPr>
        <w:t>3.9. Родители вправе защищать законные права и интересы ребёнка, в том числе: получать в доступной форме информацию об успеваемости и поведении обучающегося; участвовать в проведении проверки в отношении обучающегося; быть принятыми руководителем Учреждения и классным руководителем, принимать участие в заседании педсовета по вопросам, касающимся обучающегося.</w:t>
      </w:r>
    </w:p>
    <w:p w:rsidR="00F13568" w:rsidRDefault="00F13568" w:rsidP="00F13568">
      <w:pPr>
        <w:pStyle w:val="Style50"/>
        <w:widowControl/>
        <w:tabs>
          <w:tab w:val="left" w:pos="142"/>
          <w:tab w:val="left" w:pos="514"/>
        </w:tabs>
        <w:spacing w:line="216" w:lineRule="exact"/>
        <w:ind w:right="24"/>
        <w:rPr>
          <w:rStyle w:val="FontStyle65"/>
        </w:rPr>
      </w:pPr>
      <w:r>
        <w:rPr>
          <w:rStyle w:val="FontStyle65"/>
        </w:rPr>
        <w:t xml:space="preserve">3.10. </w:t>
      </w:r>
      <w:proofErr w:type="gramStart"/>
      <w:r>
        <w:rPr>
          <w:rStyle w:val="FontStyle65"/>
        </w:rPr>
        <w:t>Родители вправе принимать участие в управлении Учреждения, в том числе: входить в состав органов самоуправления Учреждения; вносить предложения о содержании образовательной программы Учреждения, о режиме работы Учреждения и т. п.; ознакомиться с Уставом Учреждения, лицензией на право ведения образовательной деятельности, со свидетельством о государственной аккредитации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процесса;</w:t>
      </w:r>
      <w:proofErr w:type="gramEnd"/>
      <w:r>
        <w:rPr>
          <w:rStyle w:val="FontStyle65"/>
        </w:rPr>
        <w:t xml:space="preserve"> в доступной форме получать не менее чем за 5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F13568" w:rsidRDefault="00F13568" w:rsidP="00F13568">
      <w:pPr>
        <w:pStyle w:val="Style50"/>
        <w:widowControl/>
        <w:tabs>
          <w:tab w:val="left" w:pos="142"/>
          <w:tab w:val="left" w:pos="514"/>
        </w:tabs>
        <w:rPr>
          <w:rStyle w:val="FontStyle65"/>
        </w:rPr>
      </w:pPr>
      <w:r>
        <w:rPr>
          <w:rStyle w:val="FontStyle65"/>
        </w:rPr>
        <w:t>3.11. Родители вправе в случае ненадлежащего исполнения Учреждением своих обязанностей и условий настоящего договора обжаловать действия Учреждения в установленном порядке учредителю,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Учреждением своих обязанностей и условий настоящего договора.</w:t>
      </w:r>
    </w:p>
    <w:p w:rsidR="00F13568" w:rsidRDefault="00F13568" w:rsidP="00F13568">
      <w:pPr>
        <w:pStyle w:val="Style46"/>
        <w:widowControl/>
        <w:spacing w:line="211" w:lineRule="exact"/>
        <w:ind w:left="821"/>
        <w:rPr>
          <w:rStyle w:val="FontStyle64"/>
        </w:rPr>
      </w:pPr>
    </w:p>
    <w:p w:rsidR="00F13568" w:rsidRDefault="00F13568" w:rsidP="00F13568">
      <w:pPr>
        <w:pStyle w:val="Style46"/>
        <w:widowControl/>
        <w:spacing w:line="211" w:lineRule="exact"/>
        <w:ind w:left="821"/>
        <w:rPr>
          <w:rStyle w:val="FontStyle64"/>
        </w:rPr>
      </w:pPr>
      <w:r>
        <w:rPr>
          <w:rStyle w:val="FontStyle64"/>
        </w:rPr>
        <w:t>4. Основания изменения и расторжения договора и прочие условия</w:t>
      </w:r>
    </w:p>
    <w:p w:rsidR="00F13568" w:rsidRDefault="00F13568" w:rsidP="00F13568">
      <w:pPr>
        <w:pStyle w:val="Style50"/>
        <w:widowControl/>
        <w:numPr>
          <w:ilvl w:val="0"/>
          <w:numId w:val="5"/>
        </w:numPr>
        <w:tabs>
          <w:tab w:val="left" w:pos="0"/>
        </w:tabs>
        <w:ind w:left="0" w:right="5" w:firstLine="0"/>
        <w:rPr>
          <w:rStyle w:val="FontStyle65"/>
        </w:rPr>
      </w:pPr>
      <w:r>
        <w:rPr>
          <w:rStyle w:val="FontStyle65"/>
        </w:rPr>
        <w:t xml:space="preserve"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>
        <w:rPr>
          <w:rStyle w:val="FontStyle65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F13568" w:rsidRDefault="00F13568" w:rsidP="00F13568">
      <w:pPr>
        <w:pStyle w:val="Style50"/>
        <w:widowControl/>
        <w:numPr>
          <w:ilvl w:val="0"/>
          <w:numId w:val="5"/>
        </w:numPr>
        <w:tabs>
          <w:tab w:val="left" w:pos="0"/>
        </w:tabs>
        <w:ind w:left="0" w:right="10" w:firstLine="0"/>
        <w:rPr>
          <w:rStyle w:val="FontStyle65"/>
        </w:rPr>
      </w:pPr>
      <w:r>
        <w:rPr>
          <w:rStyle w:val="FontStyle65"/>
        </w:rPr>
        <w:t>Договор считается расторгнутым в случае исключения обучающегося из Учреждения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 Настоящий договор вступает в силу со дня его подписания сторонами и издания Учреждением приказа о зачислении обучающегося.</w:t>
      </w:r>
    </w:p>
    <w:p w:rsidR="00F13568" w:rsidRDefault="00F13568" w:rsidP="00F13568">
      <w:pPr>
        <w:pStyle w:val="Style50"/>
        <w:widowControl/>
        <w:numPr>
          <w:ilvl w:val="0"/>
          <w:numId w:val="6"/>
        </w:numPr>
        <w:tabs>
          <w:tab w:val="left" w:pos="0"/>
          <w:tab w:val="left" w:pos="442"/>
        </w:tabs>
        <w:spacing w:line="216" w:lineRule="exact"/>
        <w:rPr>
          <w:rStyle w:val="FontStyle65"/>
        </w:rPr>
      </w:pPr>
      <w:r>
        <w:rPr>
          <w:rStyle w:val="FontStyle65"/>
        </w:rPr>
        <w:t>Обязательства Учреждения, предусмотренные пунктами 2.10 и 2.11, считаются выполненными, если они выполнены хотя бы в отношении одного из Родителей.</w:t>
      </w:r>
    </w:p>
    <w:p w:rsidR="00F13568" w:rsidRDefault="00F13568" w:rsidP="00F13568">
      <w:pPr>
        <w:pStyle w:val="Style50"/>
        <w:widowControl/>
        <w:numPr>
          <w:ilvl w:val="0"/>
          <w:numId w:val="6"/>
        </w:numPr>
        <w:tabs>
          <w:tab w:val="left" w:pos="0"/>
          <w:tab w:val="left" w:pos="442"/>
        </w:tabs>
        <w:ind w:right="5"/>
        <w:rPr>
          <w:rStyle w:val="FontStyle65"/>
        </w:rPr>
      </w:pPr>
      <w:r>
        <w:rPr>
          <w:rStyle w:val="FontStyle65"/>
        </w:rPr>
        <w:t>Договор составлен в двух экземплярах, имеющих равную юридическую силу.</w:t>
      </w:r>
    </w:p>
    <w:p w:rsidR="00F13568" w:rsidRDefault="00F13568" w:rsidP="00F13568">
      <w:pPr>
        <w:pStyle w:val="Style46"/>
        <w:widowControl/>
        <w:ind w:left="1411"/>
        <w:rPr>
          <w:rStyle w:val="FontStyle64"/>
        </w:rPr>
      </w:pPr>
    </w:p>
    <w:p w:rsidR="00F13568" w:rsidRDefault="00F13568" w:rsidP="00F13568">
      <w:pPr>
        <w:pStyle w:val="Style46"/>
        <w:widowControl/>
        <w:ind w:left="1411"/>
      </w:pPr>
      <w:r>
        <w:rPr>
          <w:rStyle w:val="FontStyle64"/>
        </w:rPr>
        <w:t>5. Подписи и реквизиты сторон</w:t>
      </w:r>
    </w:p>
    <w:tbl>
      <w:tblPr>
        <w:tblW w:w="9639" w:type="dxa"/>
        <w:tblInd w:w="108" w:type="dxa"/>
        <w:tblBorders>
          <w:insideH w:val="single" w:sz="4" w:space="0" w:color="auto"/>
        </w:tblBorders>
        <w:tblLook w:val="01E0"/>
      </w:tblPr>
      <w:tblGrid>
        <w:gridCol w:w="4962"/>
        <w:gridCol w:w="4677"/>
      </w:tblGrid>
      <w:tr w:rsidR="00F13568" w:rsidTr="00F13568">
        <w:trPr>
          <w:trHeight w:val="3119"/>
        </w:trPr>
        <w:tc>
          <w:tcPr>
            <w:tcW w:w="4962" w:type="dxa"/>
          </w:tcPr>
          <w:p w:rsidR="00F13568" w:rsidRDefault="00F13568" w:rsidP="00A82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Исполнитель:</w:t>
            </w:r>
          </w:p>
          <w:p w:rsidR="00F13568" w:rsidRDefault="00F13568" w:rsidP="00A82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«Центр образования </w:t>
            </w: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DB7EA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23 «Созвучие»</w:t>
            </w: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160012, г. Вологда, ул. Козленская, д.99</w:t>
            </w: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Директор__________________А.Л</w:t>
            </w:r>
            <w:proofErr w:type="spellEnd"/>
            <w:r>
              <w:rPr>
                <w:rFonts w:ascii="Times New Roman" w:hAnsi="Times New Roman"/>
              </w:rPr>
              <w:t>. Ягненкова</w:t>
            </w: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4677" w:type="dxa"/>
          </w:tcPr>
          <w:p w:rsidR="00F13568" w:rsidRDefault="00F13568" w:rsidP="00A82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Родитель:</w:t>
            </w:r>
          </w:p>
          <w:p w:rsidR="00F13568" w:rsidRDefault="00F13568" w:rsidP="00A82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_________________________________</w:t>
            </w: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 места жительства ________________________________________</w:t>
            </w: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 _____________________</w:t>
            </w: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 серии _______  № _____________, </w:t>
            </w: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выдан « ___ »  _________________________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F13568" w:rsidRPr="0068692A" w:rsidRDefault="00F13568" w:rsidP="00A82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 w:rsidRPr="0068692A">
              <w:rPr>
                <w:rFonts w:ascii="Times New Roman" w:hAnsi="Times New Roman"/>
                <w:sz w:val="20"/>
                <w:szCs w:val="20"/>
              </w:rPr>
              <w:t>(когда)</w:t>
            </w: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______________________________________                                                                                                                                                                                       </w:t>
            </w:r>
          </w:p>
          <w:p w:rsidR="00F13568" w:rsidRPr="0068692A" w:rsidRDefault="00F13568" w:rsidP="00A82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 w:rsidRPr="0068692A">
              <w:rPr>
                <w:rFonts w:ascii="Times New Roman" w:hAnsi="Times New Roman"/>
                <w:sz w:val="20"/>
                <w:szCs w:val="20"/>
              </w:rPr>
              <w:t xml:space="preserve">(кем)      </w:t>
            </w:r>
          </w:p>
          <w:p w:rsidR="00F13568" w:rsidRDefault="00F13568" w:rsidP="00A82E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________________________________               </w:t>
            </w:r>
          </w:p>
          <w:p w:rsidR="00F13568" w:rsidRDefault="00F13568" w:rsidP="00A82E20">
            <w:pPr>
              <w:spacing w:before="100" w:after="0" w:line="240" w:lineRule="auto"/>
              <w:rPr>
                <w:rFonts w:ascii="Times New Roman" w:hAnsi="Times New Roman"/>
                <w:color w:val="808080"/>
              </w:rPr>
            </w:pPr>
          </w:p>
        </w:tc>
      </w:tr>
    </w:tbl>
    <w:p w:rsidR="00FD4DE2" w:rsidRDefault="00FD4DE2"/>
    <w:sectPr w:rsidR="00FD4DE2" w:rsidSect="00F13568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6A3"/>
    <w:multiLevelType w:val="singleLevel"/>
    <w:tmpl w:val="E10065E4"/>
    <w:lvl w:ilvl="0">
      <w:start w:val="1"/>
      <w:numFmt w:val="decimal"/>
      <w:lvlText w:val="2.%1."/>
      <w:legacy w:legacy="1" w:legacySpace="0" w:legacyIndent="446"/>
      <w:lvlJc w:val="left"/>
      <w:pPr>
        <w:ind w:left="0" w:firstLine="0"/>
      </w:pPr>
      <w:rPr>
        <w:rFonts w:ascii="Century Schoolbook" w:hAnsi="Century Schoolbook" w:cs="Times New Roman" w:hint="default"/>
      </w:rPr>
    </w:lvl>
  </w:abstractNum>
  <w:abstractNum w:abstractNumId="1">
    <w:nsid w:val="1DA150CE"/>
    <w:multiLevelType w:val="singleLevel"/>
    <w:tmpl w:val="881AF648"/>
    <w:lvl w:ilvl="0">
      <w:start w:val="4"/>
      <w:numFmt w:val="decimal"/>
      <w:lvlText w:val="2.%1."/>
      <w:legacy w:legacy="1" w:legacySpace="0" w:legacyIndent="451"/>
      <w:lvlJc w:val="left"/>
      <w:pPr>
        <w:ind w:left="0" w:firstLine="0"/>
      </w:pPr>
      <w:rPr>
        <w:rFonts w:ascii="Century Schoolbook" w:hAnsi="Century Schoolbook" w:cs="Times New Roman" w:hint="default"/>
      </w:rPr>
    </w:lvl>
  </w:abstractNum>
  <w:abstractNum w:abstractNumId="2">
    <w:nsid w:val="1ECC4174"/>
    <w:multiLevelType w:val="singleLevel"/>
    <w:tmpl w:val="A30477FC"/>
    <w:lvl w:ilvl="0">
      <w:start w:val="2"/>
      <w:numFmt w:val="decimal"/>
      <w:lvlText w:val="2.%1."/>
      <w:legacy w:legacy="1" w:legacySpace="0" w:legacyIndent="446"/>
      <w:lvlJc w:val="left"/>
      <w:pPr>
        <w:ind w:left="0" w:firstLine="0"/>
      </w:pPr>
      <w:rPr>
        <w:rFonts w:ascii="Century Schoolbook" w:hAnsi="Century Schoolbook" w:cs="Times New Roman" w:hint="default"/>
      </w:rPr>
    </w:lvl>
  </w:abstractNum>
  <w:abstractNum w:abstractNumId="3">
    <w:nsid w:val="35C0476B"/>
    <w:multiLevelType w:val="singleLevel"/>
    <w:tmpl w:val="3FF62240"/>
    <w:lvl w:ilvl="0">
      <w:start w:val="1"/>
      <w:numFmt w:val="decimal"/>
      <w:lvlText w:val="4.%1."/>
      <w:lvlJc w:val="left"/>
      <w:pPr>
        <w:ind w:left="360" w:hanging="360"/>
      </w:pPr>
      <w:rPr>
        <w:rFonts w:ascii="Century Schoolbook" w:hAnsi="Century Schoolbook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4"/>
    </w:lvlOverride>
  </w:num>
  <w:num w:numId="4">
    <w:abstractNumId w:val="1"/>
    <w:lvlOverride w:ilvl="0">
      <w:lvl w:ilvl="0">
        <w:start w:val="4"/>
        <w:numFmt w:val="decimal"/>
        <w:lvlText w:val="2.%1."/>
        <w:legacy w:legacy="1" w:legacySpace="0" w:legacyIndent="533"/>
        <w:lvlJc w:val="left"/>
        <w:pPr>
          <w:ind w:left="0" w:firstLine="0"/>
        </w:pPr>
        <w:rPr>
          <w:rFonts w:ascii="Century Schoolbook" w:hAnsi="Century Schoolbook" w:cs="Times New Roman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lvl w:ilvl="0">
        <w:start w:val="1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Century Schoolbook" w:hAnsi="Century Schoolbook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3568"/>
    <w:rsid w:val="002C339B"/>
    <w:rsid w:val="00305DD8"/>
    <w:rsid w:val="00522A2B"/>
    <w:rsid w:val="00555DAD"/>
    <w:rsid w:val="00932E7B"/>
    <w:rsid w:val="00A6479A"/>
    <w:rsid w:val="00A917CE"/>
    <w:rsid w:val="00B44843"/>
    <w:rsid w:val="00C8608E"/>
    <w:rsid w:val="00DA34D3"/>
    <w:rsid w:val="00DB7EA4"/>
    <w:rsid w:val="00F13568"/>
    <w:rsid w:val="00FD4DE2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135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13568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3568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F135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F13568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61">
    <w:name w:val="Font Style61"/>
    <w:uiPriority w:val="99"/>
    <w:rsid w:val="00F13568"/>
    <w:rPr>
      <w:rFonts w:ascii="Century Schoolbook" w:hAnsi="Century Schoolbook" w:cs="Century Schoolbook" w:hint="default"/>
      <w:b/>
      <w:bCs/>
      <w:color w:val="000000"/>
      <w:sz w:val="14"/>
      <w:szCs w:val="14"/>
    </w:rPr>
  </w:style>
  <w:style w:type="character" w:customStyle="1" w:styleId="FontStyle62">
    <w:name w:val="Font Style62"/>
    <w:uiPriority w:val="99"/>
    <w:rsid w:val="00F13568"/>
    <w:rPr>
      <w:rFonts w:ascii="MS Reference Sans Serif" w:hAnsi="MS Reference Sans Serif" w:cs="MS Reference Sans Serif" w:hint="default"/>
      <w:b/>
      <w:bCs/>
      <w:color w:val="000000"/>
      <w:sz w:val="22"/>
      <w:szCs w:val="22"/>
    </w:rPr>
  </w:style>
  <w:style w:type="character" w:customStyle="1" w:styleId="FontStyle64">
    <w:name w:val="Font Style64"/>
    <w:uiPriority w:val="99"/>
    <w:rsid w:val="00F13568"/>
    <w:rPr>
      <w:rFonts w:ascii="Century Schoolbook" w:hAnsi="Century Schoolbook" w:cs="Century Schoolbook" w:hint="default"/>
      <w:b/>
      <w:bCs/>
      <w:color w:val="000000"/>
      <w:sz w:val="20"/>
      <w:szCs w:val="20"/>
    </w:rPr>
  </w:style>
  <w:style w:type="character" w:customStyle="1" w:styleId="FontStyle65">
    <w:name w:val="Font Style65"/>
    <w:rsid w:val="00F13568"/>
    <w:rPr>
      <w:rFonts w:ascii="Century Schoolbook" w:hAnsi="Century Schoolbook" w:cs="Century Schoolbook" w:hint="default"/>
      <w:color w:val="000000"/>
      <w:sz w:val="20"/>
      <w:szCs w:val="20"/>
    </w:rPr>
  </w:style>
  <w:style w:type="character" w:customStyle="1" w:styleId="FontStyle69">
    <w:name w:val="Font Style69"/>
    <w:uiPriority w:val="99"/>
    <w:rsid w:val="00F13568"/>
    <w:rPr>
      <w:rFonts w:ascii="Century Schoolbook" w:hAnsi="Century Schoolbook" w:cs="Century Schoolbook" w:hint="default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12</cp:revision>
  <cp:lastPrinted>2019-08-27T12:27:00Z</cp:lastPrinted>
  <dcterms:created xsi:type="dcterms:W3CDTF">2016-02-09T13:08:00Z</dcterms:created>
  <dcterms:modified xsi:type="dcterms:W3CDTF">2019-08-27T12:33:00Z</dcterms:modified>
</cp:coreProperties>
</file>